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09" w:rsidRDefault="00E35909"/>
    <w:tbl>
      <w:tblPr>
        <w:tblW w:w="0" w:type="auto"/>
        <w:tblInd w:w="5842" w:type="dxa"/>
        <w:tblLook w:val="01E0"/>
      </w:tblPr>
      <w:tblGrid>
        <w:gridCol w:w="4189"/>
        <w:gridCol w:w="5386"/>
      </w:tblGrid>
      <w:tr w:rsidR="00861AF1" w:rsidRPr="00894B89" w:rsidTr="00FA6308">
        <w:tc>
          <w:tcPr>
            <w:tcW w:w="4189" w:type="dxa"/>
          </w:tcPr>
          <w:p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«Белгородсоцбанк»</w:t>
            </w:r>
          </w:p>
          <w:p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 </w:t>
            </w:r>
            <w:r w:rsidR="00DB636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EF6617">
              <w:rPr>
                <w:sz w:val="28"/>
                <w:szCs w:val="28"/>
              </w:rPr>
              <w:t>15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EF6617">
              <w:rPr>
                <w:sz w:val="28"/>
                <w:szCs w:val="28"/>
              </w:rPr>
              <w:t>сентября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«Белгородсоцбанк»</w:t>
            </w:r>
          </w:p>
          <w:p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r w:rsidR="001114F1" w:rsidRPr="001114F1">
              <w:rPr>
                <w:iCs/>
                <w:sz w:val="28"/>
                <w:szCs w:val="28"/>
              </w:rPr>
              <w:t xml:space="preserve">А. В. </w:t>
            </w:r>
            <w:r w:rsidR="001114F1" w:rsidRPr="001114F1">
              <w:rPr>
                <w:sz w:val="28"/>
                <w:szCs w:val="28"/>
              </w:rPr>
              <w:t>Яковенко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28"/>
          <w:szCs w:val="28"/>
        </w:rPr>
      </w:pPr>
    </w:p>
    <w:p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/>
      </w:tblPr>
      <w:tblGrid>
        <w:gridCol w:w="1913"/>
        <w:gridCol w:w="4772"/>
        <w:gridCol w:w="5302"/>
      </w:tblGrid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1857FC" w:rsidP="00B002E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>сентября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:rsidR="00861AF1" w:rsidRPr="00894B89" w:rsidRDefault="000A0553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rPr>
          <w:trHeight w:val="720"/>
        </w:trPr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:rsidTr="00DD50AD">
        <w:trPr>
          <w:trHeight w:val="720"/>
        </w:trPr>
        <w:tc>
          <w:tcPr>
            <w:tcW w:w="1913" w:type="dxa"/>
          </w:tcPr>
          <w:p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40"/>
          <w:szCs w:val="40"/>
        </w:rPr>
      </w:pP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:rsidR="0080345D" w:rsidRPr="00894B89" w:rsidRDefault="0080345D" w:rsidP="00861AF1">
      <w:pPr>
        <w:jc w:val="center"/>
        <w:rPr>
          <w:b/>
          <w:sz w:val="40"/>
          <w:szCs w:val="40"/>
        </w:rPr>
      </w:pPr>
    </w:p>
    <w:p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«Белгородсоцбанк»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 по вкладам  «Стандарт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1.7.12.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1% минимум </w:t>
            </w:r>
            <w:r>
              <w:rPr>
                <w:sz w:val="28"/>
                <w:szCs w:val="28"/>
              </w:rPr>
              <w:lastRenderedPageBreak/>
              <w:t>5000 руб. 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1.7.13.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1.7.14.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620635" w:rsidRPr="00894B89" w:rsidTr="00786A62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635" w:rsidRDefault="00620635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1.7.16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Pr="00B002E6" w:rsidRDefault="00B002E6" w:rsidP="00B002E6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:rsidR="00620635" w:rsidRDefault="00620635" w:rsidP="00FF28D3">
            <w:pPr>
              <w:rPr>
                <w:sz w:val="28"/>
                <w:szCs w:val="28"/>
              </w:rPr>
            </w:pPr>
          </w:p>
        </w:tc>
        <w:tc>
          <w:tcPr>
            <w:tcW w:w="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35" w:rsidRPr="00D35526" w:rsidRDefault="00B002E6" w:rsidP="00AA4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35" w:rsidRPr="00D35526" w:rsidRDefault="00620635" w:rsidP="00AA45E5">
            <w:pPr>
              <w:rPr>
                <w:bCs/>
                <w:sz w:val="28"/>
                <w:szCs w:val="28"/>
              </w:rPr>
            </w:pPr>
          </w:p>
        </w:tc>
      </w:tr>
    </w:tbl>
    <w:p w:rsidR="00BB2A45" w:rsidRDefault="00BB2A45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101"/>
        <w:gridCol w:w="6570"/>
        <w:gridCol w:w="2386"/>
        <w:gridCol w:w="2280"/>
        <w:gridCol w:w="3299"/>
      </w:tblGrid>
      <w:tr w:rsidR="00CB0181" w:rsidRPr="00894B89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кредитных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:rsidR="004E1161" w:rsidRDefault="004E1161" w:rsidP="00263D35">
      <w:pPr>
        <w:jc w:val="center"/>
        <w:rPr>
          <w:b/>
          <w:sz w:val="28"/>
          <w:szCs w:val="28"/>
        </w:rPr>
      </w:pPr>
    </w:p>
    <w:p w:rsidR="00D87024" w:rsidRDefault="00D87024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/>
      </w:tblPr>
      <w:tblGrid>
        <w:gridCol w:w="1339"/>
        <w:gridCol w:w="7267"/>
        <w:gridCol w:w="1984"/>
        <w:gridCol w:w="201"/>
        <w:gridCol w:w="2082"/>
        <w:gridCol w:w="2763"/>
        <w:gridCol w:w="63"/>
        <w:gridCol w:w="2138"/>
        <w:gridCol w:w="1846"/>
      </w:tblGrid>
      <w:tr w:rsidR="00BD5BD7" w:rsidRPr="00894B89" w:rsidTr="00B002E6">
        <w:trPr>
          <w:gridAfter w:val="2"/>
          <w:wAfter w:w="1012" w:type="pct"/>
          <w:trHeight w:val="272"/>
        </w:trPr>
        <w:tc>
          <w:tcPr>
            <w:tcW w:w="39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:rsidTr="00B002E6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4.3.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Досрочный перевыпуск карты в случае ее утраты, утраты Пин-кода,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MasterCard"Зарплатная", МИР  "Зарплатная" ,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B002E6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пп. 4.2., 4.3. </w:t>
            </w:r>
          </w:p>
        </w:tc>
      </w:tr>
      <w:tr w:rsidR="00613E99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lastRenderedPageBreak/>
              <w:t>4.5.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 "Зарплатная"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:rsidTr="00B002E6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B002E6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A826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:rsidTr="00B002E6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банкоматы  АО УКБ "Белгородсоцбанк"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МИР,  МИР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r w:rsidR="005D2173" w:rsidRPr="00894B89">
              <w:rPr>
                <w:sz w:val="28"/>
                <w:szCs w:val="28"/>
              </w:rPr>
              <w:t xml:space="preserve">МИР,  МИР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операцию приема денежных средств на карты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8.1</w:t>
            </w:r>
          </w:p>
          <w:p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банкоматах </w:t>
            </w:r>
            <w:r w:rsidRPr="00894B89">
              <w:rPr>
                <w:sz w:val="28"/>
                <w:szCs w:val="28"/>
              </w:rPr>
              <w:t>АО УКБ "Белгородсоцбанк"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8.2</w:t>
            </w:r>
          </w:p>
          <w:p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5357C9" w:rsidRDefault="006E32B5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5357C9" w:rsidRDefault="006E32B5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94B89">
              <w:rPr>
                <w:sz w:val="28"/>
                <w:szCs w:val="28"/>
              </w:rPr>
              <w:t>роме операций закрытия счета</w:t>
            </w:r>
            <w:r>
              <w:rPr>
                <w:sz w:val="28"/>
                <w:szCs w:val="28"/>
              </w:rPr>
              <w:t xml:space="preserve"> в соответствии с законодательством п.4.8.4.1</w:t>
            </w:r>
          </w:p>
        </w:tc>
      </w:tr>
      <w:tr w:rsidR="006E32B5" w:rsidRPr="00894B89" w:rsidTr="00B002E6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4.8.5</w:t>
            </w:r>
          </w:p>
          <w:p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D87024">
              <w:rPr>
                <w:bCs/>
                <w:sz w:val="28"/>
                <w:szCs w:val="28"/>
              </w:rPr>
              <w:t>6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4.10.1).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 до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C31C0" w:rsidRDefault="006E32B5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предпринимателей, открытые в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51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09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31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B5" w:rsidRDefault="006E32B5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Default="006E32B5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D35526" w:rsidRDefault="006E32B5" w:rsidP="000A0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0A0553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56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  <w:p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6E32B5" w:rsidRPr="002E38AD" w:rsidRDefault="006E32B5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:rsidR="006E32B5" w:rsidRPr="00894B89" w:rsidRDefault="006E32B5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CC78AD" w:rsidRDefault="006E32B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.13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90632" w:rsidRDefault="006E32B5" w:rsidP="000A055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 денежных средств с карты  на карту АО УКБ "Белгородсоцбанк" в устройствах  Б</w:t>
            </w:r>
            <w:r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B6593F" w:rsidRDefault="006E32B5" w:rsidP="000A0553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B6593F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D7E96" w:rsidRDefault="006E32B5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40B62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240B62" w:rsidRDefault="006E32B5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D7E96" w:rsidRDefault="006E32B5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6E32B5" w:rsidRPr="00894B89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D7E96" w:rsidRDefault="006E32B5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D7E96" w:rsidRDefault="006E32B5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Default="006E32B5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6E32B5" w:rsidRPr="00D35526" w:rsidRDefault="006E32B5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6E32B5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6E32B5" w:rsidRPr="00894B89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систему) .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оплата согласно тарифов MasterCard WorldWaide, МИР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Изменение лимита активности безналичных операций  по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6E32B5" w:rsidRPr="00894B89" w:rsidTr="00B002E6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SMS-собщений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E38AD" w:rsidRDefault="006E32B5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6E32B5" w:rsidRPr="00894B89" w:rsidTr="00B002E6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"Белгородсоцбанк"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ПИНа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67F6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CB40F4" w:rsidRDefault="006E32B5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Выплата сумм, поступивших на счет в результате </w:t>
            </w:r>
            <w:r w:rsidRPr="00240B62">
              <w:rPr>
                <w:sz w:val="28"/>
                <w:szCs w:val="28"/>
              </w:rPr>
              <w:lastRenderedPageBreak/>
              <w:t>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002E6" w:rsidRPr="00D35526" w:rsidTr="00B002E6">
        <w:trPr>
          <w:gridAfter w:val="3"/>
          <w:wAfter w:w="1028" w:type="pct"/>
          <w:trHeight w:val="36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Pr="00B002E6" w:rsidRDefault="00B002E6" w:rsidP="00AE797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:rsidR="00B002E6" w:rsidRDefault="00B002E6" w:rsidP="00AE7973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6" w:rsidRPr="00D35526" w:rsidRDefault="00B002E6" w:rsidP="00AE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6" w:rsidRPr="00D35526" w:rsidRDefault="00B002E6" w:rsidP="00AE7973">
            <w:pPr>
              <w:rPr>
                <w:bCs/>
                <w:sz w:val="28"/>
                <w:szCs w:val="28"/>
              </w:rPr>
            </w:pPr>
          </w:p>
        </w:tc>
      </w:tr>
    </w:tbl>
    <w:p w:rsidR="00ED5ED6" w:rsidRDefault="00ED5ED6" w:rsidP="005B0039">
      <w:pPr>
        <w:pStyle w:val="a5"/>
        <w:jc w:val="both"/>
      </w:pPr>
    </w:p>
    <w:p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:rsidR="00ED5ED6" w:rsidRDefault="00ED5ED6" w:rsidP="005B0039">
      <w:pPr>
        <w:pStyle w:val="a5"/>
        <w:jc w:val="both"/>
        <w:rPr>
          <w:sz w:val="28"/>
          <w:szCs w:val="28"/>
        </w:rPr>
      </w:pPr>
    </w:p>
    <w:p w:rsidR="00041F44" w:rsidRDefault="00041F44" w:rsidP="005B0039">
      <w:pPr>
        <w:pStyle w:val="a5"/>
        <w:jc w:val="both"/>
        <w:rPr>
          <w:sz w:val="28"/>
          <w:szCs w:val="28"/>
        </w:rPr>
      </w:pPr>
    </w:p>
    <w:p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«Белгородсоцбанк»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 xml:space="preserve">000 </w:t>
            </w:r>
            <w:r w:rsidRPr="00D35526">
              <w:rPr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кроме средств, выданных банком </w:t>
            </w:r>
            <w:r w:rsidRPr="00D35526">
              <w:rPr>
                <w:bCs/>
                <w:sz w:val="28"/>
                <w:szCs w:val="28"/>
              </w:rPr>
              <w:lastRenderedPageBreak/>
              <w:t>кредитов и займов для погашения кредитов в других банках</w:t>
            </w:r>
          </w:p>
        </w:tc>
      </w:tr>
      <w:tr w:rsidR="00F32838" w:rsidRPr="00894B89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«Белгородсоцбанке»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</w:t>
            </w: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за счет выданного кредита АО УКБ Белгородсоцбанк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B002E6" w:rsidRPr="00D35526" w:rsidTr="00B002E6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5.7.7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Pr="00B002E6" w:rsidRDefault="00B002E6" w:rsidP="00AE797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:rsidR="00B002E6" w:rsidRDefault="00B002E6" w:rsidP="00AE7973">
            <w:pPr>
              <w:rPr>
                <w:sz w:val="28"/>
                <w:szCs w:val="28"/>
              </w:rPr>
            </w:pP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6" w:rsidRPr="00D35526" w:rsidRDefault="00B002E6" w:rsidP="00AE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6" w:rsidRPr="00D35526" w:rsidRDefault="00B002E6" w:rsidP="00AE7973">
            <w:pPr>
              <w:rPr>
                <w:bCs/>
                <w:sz w:val="28"/>
                <w:szCs w:val="28"/>
              </w:rPr>
            </w:pPr>
          </w:p>
        </w:tc>
      </w:tr>
    </w:tbl>
    <w:p w:rsidR="00BD5BD7" w:rsidRDefault="00BD5BD7" w:rsidP="005B0039">
      <w:pPr>
        <w:jc w:val="center"/>
        <w:rPr>
          <w:b/>
          <w:sz w:val="28"/>
          <w:szCs w:val="28"/>
        </w:rPr>
      </w:pPr>
    </w:p>
    <w:p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/>
      </w:tblPr>
      <w:tblGrid>
        <w:gridCol w:w="1221"/>
        <w:gridCol w:w="6187"/>
        <w:gridCol w:w="5494"/>
        <w:gridCol w:w="16"/>
        <w:gridCol w:w="2752"/>
      </w:tblGrid>
      <w:tr w:rsidR="00E71C9F" w:rsidRPr="00894B89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C68" w:rsidRDefault="00350C68" w:rsidP="00DD642E">
      <w:r>
        <w:separator/>
      </w:r>
    </w:p>
  </w:endnote>
  <w:endnote w:type="continuationSeparator" w:id="0">
    <w:p w:rsidR="00350C68" w:rsidRDefault="00350C68" w:rsidP="00D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53" w:rsidRDefault="008A6D1C">
    <w:pPr>
      <w:pStyle w:val="ab"/>
      <w:jc w:val="right"/>
    </w:pPr>
    <w:fldSimple w:instr=" PAGE   \* MERGEFORMAT ">
      <w:r w:rsidR="009A7EA4">
        <w:rPr>
          <w:noProof/>
        </w:rPr>
        <w:t>22</w:t>
      </w:r>
    </w:fldSimple>
  </w:p>
  <w:p w:rsidR="000A0553" w:rsidRDefault="000A055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C68" w:rsidRDefault="00350C68" w:rsidP="00DD642E">
      <w:r>
        <w:separator/>
      </w:r>
    </w:p>
  </w:footnote>
  <w:footnote w:type="continuationSeparator" w:id="0">
    <w:p w:rsidR="00350C68" w:rsidRDefault="00350C68" w:rsidP="00DD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21F77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077A4"/>
    <w:rsid w:val="00311292"/>
    <w:rsid w:val="003148AD"/>
    <w:rsid w:val="00321C34"/>
    <w:rsid w:val="00332E60"/>
    <w:rsid w:val="0034274E"/>
    <w:rsid w:val="00350C68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66C40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635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A6D1C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A7EA4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02E6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E73"/>
    <w:rsid w:val="00CC78AD"/>
    <w:rsid w:val="00CD7B3F"/>
    <w:rsid w:val="00CF0D72"/>
    <w:rsid w:val="00CF527B"/>
    <w:rsid w:val="00D05988"/>
    <w:rsid w:val="00D14A03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EF6617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5D90-06B3-4CFE-AC38-E2A77CE3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3742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2025-09-11T06:40:00Z</dcterms:created>
  <dcterms:modified xsi:type="dcterms:W3CDTF">2025-09-12T11:54:00Z</dcterms:modified>
</cp:coreProperties>
</file>